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30" w:tblpY="1623"/>
        <w:tblOverlap w:val="never"/>
        <w:tblW w:w="88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0" w:type="dxa"/>
            <w:shd w:val="clear" w:color="auto" w:fill="auto"/>
            <w:vAlign w:val="center"/>
          </w:tcPr>
          <w:p>
            <w:pPr>
              <w:bidi w:val="0"/>
              <w:jc w:val="distribute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2022年留琼就业创业系列活动暨海南热带海洋学院五指山校区2023届毕业生秋季双选会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通告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CC3300"/>
          <w:spacing w:val="15"/>
          <w:sz w:val="44"/>
          <w:szCs w:val="44"/>
          <w:shd w:val="clear" w:color="auto" w:fill="FBFD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尊敬的用人单位：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衷心感谢长期以来对我校毕业生就业工作的大力支持！我校五指山校区2023届毕业生共有1004人，其中，语文教育专业263人，数学教育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专业</w:t>
      </w:r>
      <w:r>
        <w:rPr>
          <w:rFonts w:hint="default" w:ascii="Times New Roman" w:hAnsi="Times New Roman" w:eastAsia="仿宋" w:cs="Times New Roman"/>
          <w:sz w:val="30"/>
          <w:szCs w:val="30"/>
        </w:rPr>
        <w:t>146人，学前教育专业229人，旅游管理专业（含3+2）143人，会计专业（含3+2）223人。为做好疫情防控常态化条件下毕业生就业工作，促进毕业生高质量就业、充分就业，我校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五指山校区</w:t>
      </w:r>
      <w:r>
        <w:rPr>
          <w:rFonts w:hint="default" w:ascii="Times New Roman" w:hAnsi="Times New Roman" w:eastAsia="仿宋" w:cs="Times New Roman"/>
          <w:sz w:val="30"/>
          <w:szCs w:val="30"/>
        </w:rPr>
        <w:t>2023届毕业生秋季双选会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定于近期举办，</w:t>
      </w:r>
      <w:r>
        <w:rPr>
          <w:rFonts w:hint="default" w:ascii="Times New Roman" w:hAnsi="Times New Roman" w:eastAsia="仿宋" w:cs="Times New Roman"/>
          <w:sz w:val="30"/>
          <w:szCs w:val="30"/>
        </w:rPr>
        <w:t>我们诚挚邀请各行各业的用人单位莅临我校，广纳贤才！现将参会事宜告知如下：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就业向未来  建功新时代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0"/>
          <w:szCs w:val="30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日（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星期日</w:t>
      </w:r>
      <w:r>
        <w:rPr>
          <w:rFonts w:hint="default" w:ascii="Times New Roman" w:hAnsi="Times New Roman" w:eastAsia="仿宋" w:cs="Times New Roman"/>
          <w:sz w:val="30"/>
          <w:szCs w:val="30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上午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9: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0-中午1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海南热带海洋学院五指山校区南苑体育馆（五指山市三月三大道31号，市一小旁）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海南省人力资源开发局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0"/>
          <w:szCs w:val="30"/>
        </w:rPr>
        <w:t>海南热带海洋学院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海南热带海洋学院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海南热带海洋学院民族学院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六、申请参会流程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10"/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instrText xml:space="preserve"> HYPERLINK "mailto:有意报名参加招聘会的用人单位，请于2022年11月30日下午5点前下载附件按照格式提交单位的招聘信息（包括单位简介、职位信息、联系方式等）及营业执照或组织机构代码证（法人证明）副本等材料，电子版打包发送到rhdjiuye@163.com邮箱，并在邮件主题中以\“海南热带海洋学院五指山校区校招+企业名字\”命名发送。" </w:instrTex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separate"/>
      </w:r>
      <w:r>
        <w:rPr>
          <w:rStyle w:val="10"/>
          <w:rFonts w:hint="default" w:ascii="Times New Roman" w:hAnsi="Times New Roman" w:eastAsia="仿宋" w:cs="Times New Roman"/>
          <w:sz w:val="30"/>
          <w:szCs w:val="30"/>
          <w:lang w:eastAsia="zh-CN"/>
        </w:rPr>
        <w:t>有意报名参加招聘会的用人单位，请于202</w:t>
      </w:r>
      <w:r>
        <w:rPr>
          <w:rStyle w:val="10"/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Style w:val="10"/>
          <w:rFonts w:hint="default" w:ascii="Times New Roman" w:hAnsi="Times New Roman" w:eastAsia="仿宋" w:cs="Times New Roman"/>
          <w:sz w:val="30"/>
          <w:szCs w:val="30"/>
          <w:lang w:eastAsia="zh-CN"/>
        </w:rPr>
        <w:t>年11月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Style w:val="10"/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30</w:t>
      </w:r>
      <w:r>
        <w:rPr>
          <w:rStyle w:val="10"/>
          <w:rFonts w:hint="default" w:ascii="Times New Roman" w:hAnsi="Times New Roman" w:eastAsia="仿宋" w:cs="Times New Roman"/>
          <w:sz w:val="30"/>
          <w:szCs w:val="30"/>
          <w:lang w:eastAsia="zh-CN"/>
        </w:rPr>
        <w:t>日下午5点前下载附件按照格式提交单位的招聘信息（包括单位简介、职位信息、联系方式等）及营业执照或组织机构代码证（法人证明）副本等材料，电子版打包发送到rhdmzjy@126.com邮箱，并在邮件主题中以“</w:t>
      </w:r>
      <w:r>
        <w:rPr>
          <w:rStyle w:val="10"/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海南热带海洋学院五指山校区校招</w:t>
      </w:r>
      <w:r>
        <w:rPr>
          <w:rStyle w:val="10"/>
          <w:rFonts w:hint="default" w:ascii="Times New Roman" w:hAnsi="Times New Roman" w:eastAsia="仿宋" w:cs="Times New Roman"/>
          <w:sz w:val="30"/>
          <w:szCs w:val="30"/>
          <w:lang w:eastAsia="zh-CN"/>
        </w:rPr>
        <w:t>+企业名字”命名发送。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）为了及时沟通交流招聘会的信息，请报名成功后的企业扫码进群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群二维码如下：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34925</wp:posOffset>
            </wp:positionV>
            <wp:extent cx="2262505" cy="2542540"/>
            <wp:effectExtent l="0" t="0" r="4445" b="10160"/>
            <wp:wrapNone/>
            <wp:docPr id="2" name="图片 2" descr="微信图片_2022112115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21152553"/>
                    <pic:cNvPicPr>
                      <a:picLocks noChangeAspect="1"/>
                    </pic:cNvPicPr>
                  </pic:nvPicPr>
                  <pic:blipFill>
                    <a:blip r:embed="rId4"/>
                    <a:srcRect t="20601" b="21881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发送成功后由学校根据报名企业的行业、性质及招聘岗位与学生专业匹配度进行遴选，选中企业将会在遴选结束后收到由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海南热带海洋学院民族学院学生工作办公室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统一在微信群公布参会企业名单。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七、报名起始截止时间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2022年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日-11月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八、参会须知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1.本次双选会活动不收取任何参会费用，食宿请参会单位自理。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2.根据疫情防控工作要求，每家用人单位参会人员限2人，参会人员须确保进校前10天无境外旅居史，近7天未停留或途经疫情中高风险地区。参会人员进入招聘会场时请提交加盖单位公章的《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海南热带海洋学院五指山校区2022年秋季双选会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参会人员防疫登记表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》（附件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），招聘现场需要全程佩戴口罩，在会场入口处接受体温检测，出示健康码、行程码、并扫地点码，现场体温检测超过37.2℃以及有境外、中高风险旅居史人员严禁入校参加招聘活动。我校疫情防控要求会根据上级部门的要求及时做出调整，如有变化，将在微信群及时通知各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.参会单位需自行准备本单位招聘宣传海报（易拉宝）。由于场地受限，建议每家单位的招聘宣传海报统一使用易拉宝立式展架（长1.2—1.4米，宽0.6—0.8米）且不超过3个。活动当天，学校将提供免费参会展位，并为每个参会单位提供一个展位，配备一张桌子和三张椅子。</w:t>
      </w:r>
      <w:r>
        <w:rPr>
          <w:rFonts w:hint="default" w:ascii="Times New Roman" w:hAnsi="Times New Roman" w:eastAsia="仿宋" w:cs="Times New Roman"/>
          <w:sz w:val="30"/>
          <w:szCs w:val="30"/>
        </w:rPr>
        <w:t>会场内不可挂横幅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请用人单位遵守招聘会现场秩序。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4.在洽谈会当天需要多媒体教室面试的用人单位，请在参会回执备注（附件1）备注说明。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5.如用人单位因故不能参会，请提前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天联系海南热带海洋学院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民族学院学生工作办公室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九</w:t>
      </w:r>
      <w:r>
        <w:rPr>
          <w:rFonts w:hint="eastAsia" w:ascii="黑体" w:hAnsi="黑体" w:eastAsia="黑体" w:cs="黑体"/>
          <w:sz w:val="30"/>
          <w:szCs w:val="30"/>
        </w:rPr>
        <w:t>、会务联系人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联系人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王老师  </w:t>
      </w:r>
      <w:r>
        <w:rPr>
          <w:rFonts w:hint="default" w:ascii="Times New Roman" w:hAnsi="Times New Roman" w:eastAsia="仿宋" w:cs="Times New Roman"/>
          <w:sz w:val="30"/>
          <w:szCs w:val="30"/>
        </w:rPr>
        <w:t>联系电话：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13876505113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联系人2：马老师  </w:t>
      </w:r>
      <w:r>
        <w:rPr>
          <w:rFonts w:hint="default" w:ascii="Times New Roman" w:hAnsi="Times New Roman" w:eastAsia="仿宋" w:cs="Times New Roman"/>
          <w:sz w:val="30"/>
          <w:szCs w:val="30"/>
        </w:rPr>
        <w:t>联系电话：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18504515858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E-mail：rhdmzjy@126.com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1.2022年留琼就业创业系列活动暨海南热带海洋学院五指山校区2023届毕业生秋季双选会回执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2.海南热带海洋学院五指山校区2022年秋季双选会参会人员防疫登记表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900" w:firstLineChars="13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海南热带海洋学院招生就业处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999" w:firstLineChars="1333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海南热带海洋学院民族学院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            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20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sz w:val="30"/>
          <w:szCs w:val="30"/>
        </w:rPr>
        <w:t>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2022年留琼就业创业系列活动暨海南热带海洋学院五指山校区2023届毕业生秋季双选会回执</w:t>
      </w:r>
    </w:p>
    <w:tbl>
      <w:tblPr>
        <w:tblStyle w:val="6"/>
        <w:tblpPr w:leftFromText="180" w:rightFromText="180" w:vertAnchor="text" w:horzAnchor="page" w:tblpX="1115" w:tblpY="308"/>
        <w:tblOverlap w:val="never"/>
        <w:tblW w:w="99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951"/>
        <w:gridCol w:w="1532"/>
        <w:gridCol w:w="826"/>
        <w:gridCol w:w="1712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传 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与会者姓名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联 系 方 式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加盖公章处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26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26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 </w:t>
            </w:r>
          </w:p>
        </w:tc>
        <w:tc>
          <w:tcPr>
            <w:tcW w:w="26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bidi w:val="0"/>
            </w:pPr>
          </w:p>
        </w:tc>
      </w:tr>
    </w:tbl>
    <w:p>
      <w:pPr>
        <w:bidi w:val="0"/>
      </w:pPr>
      <w:r>
        <w:rPr>
          <w:rFonts w:hint="eastAsia"/>
        </w:rPr>
        <w:t> </w:t>
      </w:r>
    </w:p>
    <w:p>
      <w:pPr>
        <w:bidi w:val="0"/>
        <w:rPr>
          <w:rFonts w:hint="eastAsia"/>
          <w:b/>
          <w:bCs/>
        </w:rPr>
      </w:pPr>
      <w:r>
        <w:rPr>
          <w:rFonts w:hint="eastAsia" w:ascii="宋体" w:hAnsi="宋体" w:cs="宋体"/>
          <w:b/>
          <w:bCs/>
          <w:sz w:val="28"/>
          <w:szCs w:val="28"/>
        </w:rPr>
        <w:t> </w:t>
      </w:r>
      <w:r>
        <w:rPr>
          <w:rFonts w:hint="eastAsia"/>
          <w:b/>
          <w:bCs/>
        </w:rPr>
        <w:t xml:space="preserve">备注：是否需要多媒体教室（ </w:t>
      </w:r>
      <w:r>
        <w:rPr>
          <w:rFonts w:hint="eastAsia"/>
          <w:b/>
          <w:bCs/>
          <w:lang w:val="en-US" w:eastAsia="zh-CN"/>
        </w:rPr>
        <w:t xml:space="preserve">     </w:t>
      </w:r>
      <w:r>
        <w:rPr>
          <w:rFonts w:hint="eastAsia"/>
          <w:b/>
          <w:bCs/>
        </w:rPr>
        <w:t xml:space="preserve">   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tbl>
      <w:tblPr>
        <w:tblStyle w:val="6"/>
        <w:tblW w:w="95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70"/>
        <w:gridCol w:w="1455"/>
        <w:gridCol w:w="1590"/>
        <w:gridCol w:w="930"/>
        <w:gridCol w:w="1080"/>
        <w:gridCol w:w="1215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lang w:val="en-US" w:eastAsia="zh-CN"/>
              </w:rPr>
              <w:t>海南热带海洋学院五指山校区2022年秋季双选会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  <w:lang w:val="en-US" w:eastAsia="zh-CN"/>
              </w:rPr>
              <w:t>参会人员防疫登记表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用人单位名称：（加盖公章）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健康码是否为绿码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10天内本人及亲属是否有境外旅居史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7天内本人及亲属是否有疫情中高风险地区居史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车辆信息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我单位承诺，以上填写信息属实！</w:t>
            </w:r>
          </w:p>
        </w:tc>
      </w:tr>
    </w:tbl>
    <w:p>
      <w:pPr>
        <w:rPr>
          <w:rFonts w:ascii="黑体" w:hAnsi="黑体" w:eastAsia="黑体" w:cs="宋体"/>
          <w:sz w:val="28"/>
          <w:szCs w:val="28"/>
        </w:rPr>
      </w:pPr>
    </w:p>
    <w:p>
      <w:pPr>
        <w:bidi w:val="0"/>
        <w:rPr>
          <w:rFonts w:hint="eastAsia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黑体" w:hAnsi="黑体" w:eastAsia="黑体" w:cs="宋体"/>
          <w:sz w:val="28"/>
          <w:szCs w:val="28"/>
        </w:rPr>
      </w:pPr>
    </w:p>
    <w:p>
      <w:pPr>
        <w:rPr>
          <w:rFonts w:ascii="黑体" w:hAnsi="黑体" w:eastAsia="黑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sectPr>
      <w:pgSz w:w="11906" w:h="16838"/>
      <w:pgMar w:top="1440" w:right="1800" w:bottom="1318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NGQ4NTAzNjVmZWIxN2FhMmFlODQwNmFkZjY0NWUifQ=="/>
  </w:docVars>
  <w:rsids>
    <w:rsidRoot w:val="00000000"/>
    <w:rsid w:val="02793AC3"/>
    <w:rsid w:val="047D4883"/>
    <w:rsid w:val="05437F8B"/>
    <w:rsid w:val="093A190E"/>
    <w:rsid w:val="1128513A"/>
    <w:rsid w:val="12C471C4"/>
    <w:rsid w:val="14384AC1"/>
    <w:rsid w:val="157A2AC8"/>
    <w:rsid w:val="15ED57CD"/>
    <w:rsid w:val="18913BBB"/>
    <w:rsid w:val="18B67684"/>
    <w:rsid w:val="1A1C2F3B"/>
    <w:rsid w:val="1A8630D1"/>
    <w:rsid w:val="1D133341"/>
    <w:rsid w:val="1D1C2DA3"/>
    <w:rsid w:val="1FA84B6C"/>
    <w:rsid w:val="23764711"/>
    <w:rsid w:val="28A16033"/>
    <w:rsid w:val="2ACB393D"/>
    <w:rsid w:val="2D3547ED"/>
    <w:rsid w:val="2D940DB4"/>
    <w:rsid w:val="2E0A46C0"/>
    <w:rsid w:val="2E773255"/>
    <w:rsid w:val="313059DF"/>
    <w:rsid w:val="31885605"/>
    <w:rsid w:val="376C395F"/>
    <w:rsid w:val="381441CE"/>
    <w:rsid w:val="3B04260D"/>
    <w:rsid w:val="3D2A1CBF"/>
    <w:rsid w:val="3D505E20"/>
    <w:rsid w:val="3EC124C1"/>
    <w:rsid w:val="403C4577"/>
    <w:rsid w:val="4342543A"/>
    <w:rsid w:val="453753FF"/>
    <w:rsid w:val="46BF5C10"/>
    <w:rsid w:val="49813EF8"/>
    <w:rsid w:val="4BA22B6B"/>
    <w:rsid w:val="4BEF43D4"/>
    <w:rsid w:val="4D155F1D"/>
    <w:rsid w:val="4F181CA5"/>
    <w:rsid w:val="557E7E46"/>
    <w:rsid w:val="58874BEE"/>
    <w:rsid w:val="5B011EAF"/>
    <w:rsid w:val="5E7A6A38"/>
    <w:rsid w:val="5EE6240D"/>
    <w:rsid w:val="64126E1E"/>
    <w:rsid w:val="65CD7D59"/>
    <w:rsid w:val="67FE7EB7"/>
    <w:rsid w:val="69DC3AD5"/>
    <w:rsid w:val="6A222CC8"/>
    <w:rsid w:val="6B6E13FD"/>
    <w:rsid w:val="720D6446"/>
    <w:rsid w:val="74873AEF"/>
    <w:rsid w:val="76772EB1"/>
    <w:rsid w:val="77EC294E"/>
    <w:rsid w:val="785E5F83"/>
    <w:rsid w:val="7AE8016D"/>
    <w:rsid w:val="7B13638F"/>
    <w:rsid w:val="7F3B0E12"/>
    <w:rsid w:val="7F64052D"/>
    <w:rsid w:val="7F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color w:val="auto"/>
      <w:u w:val="none"/>
    </w:rPr>
  </w:style>
  <w:style w:type="character" w:customStyle="1" w:styleId="11">
    <w:name w:val="Header Char_00951dcf-0474-4079-b738-22b9b4cf77f5"/>
    <w:basedOn w:val="8"/>
    <w:link w:val="4"/>
    <w:qFormat/>
    <w:uiPriority w:val="99"/>
    <w:rPr>
      <w:sz w:val="18"/>
      <w:szCs w:val="18"/>
    </w:rPr>
  </w:style>
  <w:style w:type="character" w:customStyle="1" w:styleId="12">
    <w:name w:val="Footer Char_97e8ad3e-6be8-4cc7-b2ee-3f6b571428c1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1060</Words>
  <Characters>1225</Characters>
  <Paragraphs>29</Paragraphs>
  <TotalTime>0</TotalTime>
  <ScaleCrop>false</ScaleCrop>
  <LinksUpToDate>false</LinksUpToDate>
  <CharactersWithSpaces>1263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2019-09-28T08:32:00Z</dcterms:created>
  <dc:creator>符志云</dc:creator>
  <cp:lastModifiedBy>熊猫</cp:lastModifiedBy>
  <dcterms:modified xsi:type="dcterms:W3CDTF">2022-11-22T08:34:47Z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A8A5217568A84A4F8D039A11BABB9E6D</vt:lpwstr>
  </property>
</Properties>
</file>